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46" w:rsidRDefault="00761CDB" w:rsidP="00421146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3268345</wp:posOffset>
                </wp:positionV>
                <wp:extent cx="2753360" cy="1684655"/>
                <wp:effectExtent l="0" t="127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146" w:rsidRPr="00E304B9" w:rsidRDefault="00421146" w:rsidP="0042114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E304B9">
                              <w:rPr>
                                <w:b/>
                                <w:szCs w:val="28"/>
                              </w:rPr>
                              <w:t>Об утверждении положения</w:t>
                            </w:r>
                          </w:p>
                          <w:p w:rsidR="00421146" w:rsidRPr="00E304B9" w:rsidRDefault="00421146" w:rsidP="0042114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E304B9">
                              <w:rPr>
                                <w:b/>
                                <w:szCs w:val="28"/>
                              </w:rPr>
                              <w:t>«О сходе жителей населенных пунктов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Pr="00E304B9">
                              <w:rPr>
                                <w:b/>
                                <w:szCs w:val="28"/>
                              </w:rPr>
                              <w:t>Березовского муниципального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Pr="00E304B9">
                              <w:rPr>
                                <w:b/>
                                <w:szCs w:val="28"/>
                              </w:rPr>
                              <w:t xml:space="preserve">района, обслуживаемых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о</w:t>
                            </w:r>
                            <w:r w:rsidRPr="00E304B9">
                              <w:rPr>
                                <w:b/>
                                <w:szCs w:val="28"/>
                              </w:rPr>
                              <w:t>бразовательными</w:t>
                            </w:r>
                          </w:p>
                          <w:p w:rsidR="00421146" w:rsidRPr="000217BF" w:rsidRDefault="00421146" w:rsidP="00421146">
                            <w:r w:rsidRPr="00E304B9">
                              <w:rPr>
                                <w:b/>
                                <w:szCs w:val="28"/>
                              </w:rPr>
                              <w:t>организациями, подлежащими реорганизации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Pr="00E304B9">
                              <w:rPr>
                                <w:b/>
                                <w:szCs w:val="28"/>
                              </w:rPr>
                              <w:t>или ликвидации»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95pt;margin-top:257.35pt;width:216.8pt;height:132.6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" filled="f" stroked="f">
                <v:textbox inset="0,0,0,0">
                  <w:txbxContent>
                    <w:p w:rsidR="00421146" w:rsidRPr="00E304B9" w:rsidRDefault="00421146" w:rsidP="00421146">
                      <w:pPr>
                        <w:rPr>
                          <w:b/>
                          <w:szCs w:val="28"/>
                        </w:rPr>
                      </w:pPr>
                      <w:r w:rsidRPr="00E304B9">
                        <w:rPr>
                          <w:b/>
                          <w:szCs w:val="28"/>
                        </w:rPr>
                        <w:t>Об утверждении положения</w:t>
                      </w:r>
                    </w:p>
                    <w:p w:rsidR="00421146" w:rsidRPr="00E304B9" w:rsidRDefault="00421146" w:rsidP="00421146">
                      <w:pPr>
                        <w:rPr>
                          <w:b/>
                          <w:szCs w:val="28"/>
                        </w:rPr>
                      </w:pPr>
                      <w:r w:rsidRPr="00E304B9">
                        <w:rPr>
                          <w:b/>
                          <w:szCs w:val="28"/>
                        </w:rPr>
                        <w:t>«О сходе жителей населенных пунктов</w:t>
                      </w:r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r w:rsidRPr="00E304B9">
                        <w:rPr>
                          <w:b/>
                          <w:szCs w:val="28"/>
                        </w:rPr>
                        <w:t>Березовского муниципального</w:t>
                      </w:r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r w:rsidRPr="00E304B9">
                        <w:rPr>
                          <w:b/>
                          <w:szCs w:val="28"/>
                        </w:rPr>
                        <w:t xml:space="preserve">района, обслуживаемых </w:t>
                      </w:r>
                      <w:r>
                        <w:rPr>
                          <w:b/>
                          <w:szCs w:val="28"/>
                        </w:rPr>
                        <w:t>о</w:t>
                      </w:r>
                      <w:r w:rsidRPr="00E304B9">
                        <w:rPr>
                          <w:b/>
                          <w:szCs w:val="28"/>
                        </w:rPr>
                        <w:t>бразовательными</w:t>
                      </w:r>
                    </w:p>
                    <w:p w:rsidR="00421146" w:rsidRPr="000217BF" w:rsidRDefault="00421146" w:rsidP="00421146">
                      <w:r w:rsidRPr="00E304B9">
                        <w:rPr>
                          <w:b/>
                          <w:szCs w:val="28"/>
                        </w:rPr>
                        <w:t>организациями, подлежащими реорганизации</w:t>
                      </w:r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r w:rsidRPr="00E304B9">
                        <w:rPr>
                          <w:b/>
                          <w:szCs w:val="28"/>
                        </w:rPr>
                        <w:t>или ликвидации»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807210" cy="274320"/>
                <wp:effectExtent l="2540" t="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146" w:rsidRDefault="00421146" w:rsidP="00421146">
                            <w:pPr>
                              <w:pStyle w:val="af3"/>
                              <w:jc w:val="left"/>
                            </w:pPr>
                            <w:fldSimple w:instr=" DOCPROPERTY  reg_number  \* MERGEFORMAT ">
                              <w:r>
                                <w:t>СЭД-01-05-43</w:t>
                              </w:r>
                            </w:fldSimple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45.7pt;margin-top:205.35pt;width:142.3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E0sA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" filled="f" stroked="f">
                <v:textbox inset="0,0,0,0">
                  <w:txbxContent>
                    <w:p w:rsidR="00421146" w:rsidRDefault="00421146" w:rsidP="00421146">
                      <w:pPr>
                        <w:pStyle w:val="af3"/>
                        <w:jc w:val="left"/>
                      </w:pPr>
                      <w:fldSimple w:instr=" DOCPROPERTY  reg_number  \* MERGEFORMAT ">
                        <w:r>
                          <w:t>СЭД-01-05-43</w:t>
                        </w:r>
                      </w:fldSimple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146" w:rsidRPr="00514A6F" w:rsidRDefault="00421146" w:rsidP="00421146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lang w:val="ru-RU"/>
                              </w:rPr>
                              <w:instrText xml:space="preserve"> DOCPROPERTY  reg_date  \* MERGEFORMAT </w:instrText>
                            </w:r>
                            <w:r>
                              <w:rPr>
                                <w:lang w:val="ru-RU"/>
                              </w:rPr>
                              <w:fldChar w:fldCharType="separate"/>
                            </w:r>
                            <w:r>
                              <w:rPr>
                                <w:lang w:val="ru-RU"/>
                              </w:rPr>
                              <w:t>25.02.2015</w:t>
                            </w:r>
                            <w:r>
                              <w:rPr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3ksg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" filled="f" stroked="f">
                <v:textbox inset="0,0,0,0">
                  <w:txbxContent>
                    <w:p w:rsidR="00421146" w:rsidRPr="00514A6F" w:rsidRDefault="00421146" w:rsidP="00421146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fldChar w:fldCharType="begin"/>
                      </w:r>
                      <w:r>
                        <w:rPr>
                          <w:lang w:val="ru-RU"/>
                        </w:rPr>
                        <w:instrText xml:space="preserve"> DOCPROPERTY  reg_date  \* MERGEFORMAT </w:instrText>
                      </w:r>
                      <w:r>
                        <w:rPr>
                          <w:lang w:val="ru-RU"/>
                        </w:rPr>
                        <w:fldChar w:fldCharType="separate"/>
                      </w:r>
                      <w:r>
                        <w:rPr>
                          <w:lang w:val="ru-RU"/>
                        </w:rPr>
                        <w:t>25.02.2015</w:t>
                      </w:r>
                      <w:r>
                        <w:rPr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7620"/>
            <wp:wrapTopAndBottom/>
            <wp:docPr id="6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146" w:rsidRPr="001A2849" w:rsidRDefault="00421146" w:rsidP="0042114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29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" filled="f" stroked="f">
                <v:textbox inset="0,0,0,0">
                  <w:txbxContent>
                    <w:p w:rsidR="00421146" w:rsidRPr="001A2849" w:rsidRDefault="00421146" w:rsidP="0042114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146" w:rsidRPr="00F919B8" w:rsidRDefault="00421146" w:rsidP="0042114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0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" filled="f" stroked="f">
                <v:textbox inset="0,0,0,0">
                  <w:txbxContent>
                    <w:p w:rsidR="00421146" w:rsidRPr="00F919B8" w:rsidRDefault="00421146" w:rsidP="0042114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146" w:rsidRPr="001A2849" w:rsidRDefault="00421146" w:rsidP="0042114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31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id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" filled="f" stroked="f">
                <v:textbox inset="0,0,0,0">
                  <w:txbxContent>
                    <w:p w:rsidR="00421146" w:rsidRPr="001A2849" w:rsidRDefault="00421146" w:rsidP="0042114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146" w:rsidRPr="00F919B8" w:rsidRDefault="00421146" w:rsidP="0042114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32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ER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" filled="f" stroked="f">
                <v:textbox inset="0,0,0,0">
                  <w:txbxContent>
                    <w:p w:rsidR="00421146" w:rsidRPr="00F919B8" w:rsidRDefault="00421146" w:rsidP="0042114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21146" w:rsidRDefault="00421146" w:rsidP="00421146">
      <w:pPr>
        <w:pStyle w:val="a7"/>
      </w:pPr>
    </w:p>
    <w:p w:rsidR="00421146" w:rsidRDefault="00421146" w:rsidP="00421146">
      <w:pPr>
        <w:pStyle w:val="a7"/>
      </w:pPr>
    </w:p>
    <w:p w:rsidR="00421146" w:rsidRDefault="00421146" w:rsidP="00421146">
      <w:pPr>
        <w:pStyle w:val="a7"/>
      </w:pPr>
    </w:p>
    <w:p w:rsidR="00421146" w:rsidRDefault="00421146" w:rsidP="00421146">
      <w:pPr>
        <w:pStyle w:val="a7"/>
      </w:pPr>
    </w:p>
    <w:p w:rsidR="00421146" w:rsidRDefault="00761CD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146" w:rsidRDefault="00421146" w:rsidP="00421146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70.9pt;margin-top:768.8pt;width:266.4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pl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y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" filled="f" stroked="f">
                <v:textbox inset="0,0,0,0">
                  <w:txbxContent>
                    <w:p w:rsidR="00421146" w:rsidRDefault="00421146" w:rsidP="00421146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21146" w:rsidRPr="00E304B9" w:rsidRDefault="00421146" w:rsidP="00421146"/>
    <w:p w:rsidR="00421146" w:rsidRDefault="00421146" w:rsidP="00421146"/>
    <w:p w:rsidR="00421146" w:rsidRDefault="00421146" w:rsidP="00421146">
      <w:pPr>
        <w:ind w:firstLine="708"/>
        <w:jc w:val="both"/>
        <w:rPr>
          <w:szCs w:val="28"/>
        </w:rPr>
      </w:pPr>
    </w:p>
    <w:p w:rsidR="00421146" w:rsidRPr="00E304B9" w:rsidRDefault="00421146" w:rsidP="00421146">
      <w:pPr>
        <w:ind w:firstLine="708"/>
        <w:jc w:val="both"/>
        <w:rPr>
          <w:szCs w:val="28"/>
        </w:rPr>
      </w:pPr>
      <w:bookmarkStart w:id="0" w:name="_GoBack"/>
      <w:r w:rsidRPr="00E304B9">
        <w:rPr>
          <w:szCs w:val="28"/>
        </w:rPr>
        <w:t xml:space="preserve">В соответствии с пунктом 12 статьи 22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304B9">
          <w:rPr>
            <w:szCs w:val="28"/>
          </w:rPr>
          <w:t>2012 г</w:t>
        </w:r>
      </w:smartTag>
      <w:r w:rsidRPr="00E304B9">
        <w:rPr>
          <w:szCs w:val="28"/>
        </w:rPr>
        <w:t>. № 273-ФЗ «Об образовании в Российской Федерации», абзацем 3 подпункта 1 пункта 2 статьи 2  Положения «О Муниципальном казенном учреждении «Управление образования администрации Березовского муниципального района Пермского края», утвержденного  решением Земского Собрания Березовского муниципального района от  21 11. 2014 г. № 67  (с последующими изменениями), в целях соблюдения прав и законных интересов граждан Березовского муниципального района при проведении процедур реорганизации или ликвидации   образовательных организаций, находящихся в ведении Муниципального казенного учреждения «Управление образования администрации Березовского муниципального района Пермского края»,</w:t>
      </w:r>
    </w:p>
    <w:p w:rsidR="00421146" w:rsidRPr="00E304B9" w:rsidRDefault="00421146" w:rsidP="00421146">
      <w:pPr>
        <w:jc w:val="both"/>
        <w:rPr>
          <w:b/>
          <w:szCs w:val="28"/>
        </w:rPr>
      </w:pPr>
      <w:r w:rsidRPr="00E304B9">
        <w:rPr>
          <w:szCs w:val="28"/>
        </w:rPr>
        <w:t>ПРИКАЗЫВАЮ:</w:t>
      </w:r>
    </w:p>
    <w:p w:rsidR="00421146" w:rsidRPr="00E304B9" w:rsidRDefault="00421146" w:rsidP="00421146">
      <w:pPr>
        <w:ind w:firstLine="708"/>
        <w:jc w:val="both"/>
        <w:rPr>
          <w:szCs w:val="28"/>
        </w:rPr>
      </w:pPr>
      <w:r w:rsidRPr="00E304B9">
        <w:rPr>
          <w:szCs w:val="28"/>
        </w:rPr>
        <w:t>1.  Утвердить прилагаемое положение ««О сходе жителей населенных пунктов Березовского муниципального района, обслуживаемых образовательными организациями, подлежащими реорганизации или ликвидации»</w:t>
      </w:r>
      <w:r>
        <w:rPr>
          <w:szCs w:val="28"/>
        </w:rPr>
        <w:t>.</w:t>
      </w:r>
    </w:p>
    <w:p w:rsidR="00421146" w:rsidRDefault="00421146" w:rsidP="00421146">
      <w:pPr>
        <w:ind w:firstLine="708"/>
        <w:rPr>
          <w:szCs w:val="28"/>
        </w:rPr>
      </w:pPr>
      <w:r w:rsidRPr="00E304B9">
        <w:rPr>
          <w:szCs w:val="28"/>
        </w:rPr>
        <w:t>2. Контроль за исполнением приказа оставляю за собой.</w:t>
      </w:r>
    </w:p>
    <w:p w:rsidR="00421146" w:rsidRDefault="00421146" w:rsidP="00421146">
      <w:pPr>
        <w:ind w:firstLine="708"/>
        <w:rPr>
          <w:szCs w:val="28"/>
        </w:rPr>
      </w:pPr>
    </w:p>
    <w:p w:rsidR="00421146" w:rsidRDefault="00421146" w:rsidP="00421146">
      <w:pPr>
        <w:rPr>
          <w:szCs w:val="28"/>
        </w:rPr>
      </w:pPr>
      <w:r>
        <w:rPr>
          <w:szCs w:val="28"/>
        </w:rPr>
        <w:t>Начальник                                                                                           С.В. Мезенцева</w:t>
      </w:r>
    </w:p>
    <w:p w:rsidR="00421146" w:rsidRDefault="00421146" w:rsidP="00421146">
      <w:pPr>
        <w:rPr>
          <w:szCs w:val="28"/>
        </w:rPr>
      </w:pPr>
    </w:p>
    <w:bookmarkEnd w:id="0"/>
    <w:p w:rsidR="00421146" w:rsidRDefault="00421146" w:rsidP="00421146">
      <w:pPr>
        <w:rPr>
          <w:szCs w:val="28"/>
        </w:rPr>
      </w:pPr>
    </w:p>
    <w:p w:rsidR="00421146" w:rsidRDefault="00421146" w:rsidP="00421146">
      <w:pPr>
        <w:rPr>
          <w:szCs w:val="28"/>
        </w:rPr>
      </w:pPr>
    </w:p>
    <w:p w:rsidR="00421146" w:rsidRDefault="00421146" w:rsidP="00421146">
      <w:pPr>
        <w:jc w:val="right"/>
        <w:rPr>
          <w:szCs w:val="28"/>
        </w:rPr>
      </w:pPr>
      <w:r w:rsidRPr="00E304B9">
        <w:rPr>
          <w:szCs w:val="28"/>
        </w:rPr>
        <w:lastRenderedPageBreak/>
        <w:t xml:space="preserve">                                                              </w:t>
      </w:r>
      <w:r>
        <w:rPr>
          <w:szCs w:val="28"/>
        </w:rPr>
        <w:t xml:space="preserve">                     Утверждено</w:t>
      </w:r>
    </w:p>
    <w:p w:rsidR="00421146" w:rsidRDefault="00421146" w:rsidP="00421146">
      <w:pPr>
        <w:jc w:val="right"/>
        <w:rPr>
          <w:szCs w:val="28"/>
        </w:rPr>
      </w:pPr>
      <w:r>
        <w:rPr>
          <w:szCs w:val="28"/>
        </w:rPr>
        <w:t>п</w:t>
      </w:r>
      <w:r w:rsidRPr="00E304B9">
        <w:rPr>
          <w:szCs w:val="28"/>
        </w:rPr>
        <w:t>риказом МКУ «Управление</w:t>
      </w:r>
      <w:r>
        <w:rPr>
          <w:szCs w:val="28"/>
        </w:rPr>
        <w:t xml:space="preserve"> образования»  </w:t>
      </w:r>
      <w:r w:rsidRPr="00E304B9">
        <w:rPr>
          <w:szCs w:val="28"/>
        </w:rPr>
        <w:t xml:space="preserve">района </w:t>
      </w:r>
    </w:p>
    <w:p w:rsidR="00421146" w:rsidRPr="00E304B9" w:rsidRDefault="00421146" w:rsidP="00421146">
      <w:pPr>
        <w:jc w:val="right"/>
        <w:rPr>
          <w:szCs w:val="28"/>
        </w:rPr>
      </w:pPr>
      <w:r w:rsidRPr="00E304B9">
        <w:rPr>
          <w:szCs w:val="28"/>
        </w:rPr>
        <w:t xml:space="preserve">от </w:t>
      </w:r>
      <w:r>
        <w:rPr>
          <w:szCs w:val="28"/>
        </w:rPr>
        <w:t xml:space="preserve">25.02.2015  </w:t>
      </w:r>
      <w:r w:rsidRPr="00E304B9">
        <w:rPr>
          <w:szCs w:val="28"/>
        </w:rPr>
        <w:t>№</w:t>
      </w:r>
      <w:r>
        <w:rPr>
          <w:szCs w:val="28"/>
        </w:rPr>
        <w:t xml:space="preserve"> СЭД-01-05-</w:t>
      </w:r>
      <w:r w:rsidR="00947763">
        <w:rPr>
          <w:szCs w:val="28"/>
        </w:rPr>
        <w:t>43</w:t>
      </w:r>
    </w:p>
    <w:p w:rsidR="00421146" w:rsidRPr="00E304B9" w:rsidRDefault="00421146" w:rsidP="00421146">
      <w:pPr>
        <w:jc w:val="right"/>
        <w:rPr>
          <w:szCs w:val="28"/>
        </w:rPr>
      </w:pPr>
    </w:p>
    <w:p w:rsidR="00421146" w:rsidRPr="00E304B9" w:rsidRDefault="00421146" w:rsidP="00421146">
      <w:pPr>
        <w:rPr>
          <w:sz w:val="24"/>
          <w:szCs w:val="24"/>
        </w:rPr>
      </w:pPr>
      <w:r w:rsidRPr="00E304B9">
        <w:rPr>
          <w:szCs w:val="28"/>
        </w:rPr>
        <w:t xml:space="preserve">                         </w:t>
      </w:r>
    </w:p>
    <w:p w:rsidR="00421146" w:rsidRPr="00E304B9" w:rsidRDefault="00421146" w:rsidP="00421146">
      <w:pPr>
        <w:jc w:val="center"/>
        <w:rPr>
          <w:szCs w:val="28"/>
        </w:rPr>
      </w:pPr>
    </w:p>
    <w:p w:rsidR="00421146" w:rsidRPr="00E304B9" w:rsidRDefault="00421146" w:rsidP="00421146">
      <w:pPr>
        <w:jc w:val="center"/>
        <w:rPr>
          <w:b/>
          <w:szCs w:val="28"/>
        </w:rPr>
      </w:pPr>
      <w:r w:rsidRPr="00E304B9">
        <w:rPr>
          <w:b/>
          <w:szCs w:val="28"/>
        </w:rPr>
        <w:t>ПОЛОЖЕНИЕ</w:t>
      </w:r>
    </w:p>
    <w:p w:rsidR="00421146" w:rsidRPr="00E304B9" w:rsidRDefault="00421146" w:rsidP="00421146">
      <w:pPr>
        <w:ind w:firstLine="708"/>
        <w:jc w:val="center"/>
        <w:rPr>
          <w:b/>
          <w:szCs w:val="28"/>
        </w:rPr>
      </w:pPr>
      <w:r w:rsidRPr="00E304B9">
        <w:rPr>
          <w:b/>
          <w:szCs w:val="28"/>
        </w:rPr>
        <w:t>«О сходе жителей населенных пунктов Березовского муниципального района, обслуживаемых образовательными организациями, подлежащими реорганизации или ликвидации»</w:t>
      </w:r>
    </w:p>
    <w:p w:rsidR="00421146" w:rsidRPr="00E304B9" w:rsidRDefault="00421146" w:rsidP="00421146">
      <w:pPr>
        <w:jc w:val="center"/>
        <w:rPr>
          <w:szCs w:val="28"/>
        </w:rPr>
      </w:pPr>
    </w:p>
    <w:p w:rsidR="00421146" w:rsidRPr="0011693D" w:rsidRDefault="00421146" w:rsidP="00421146">
      <w:pPr>
        <w:jc w:val="center"/>
        <w:rPr>
          <w:b/>
          <w:szCs w:val="28"/>
        </w:rPr>
      </w:pPr>
      <w:smartTag w:uri="urn:schemas-microsoft-com:office:smarttags" w:element="place">
        <w:r w:rsidRPr="0011693D">
          <w:rPr>
            <w:b/>
            <w:szCs w:val="28"/>
            <w:lang w:val="en-US"/>
          </w:rPr>
          <w:t>I</w:t>
        </w:r>
        <w:r w:rsidRPr="0011693D">
          <w:rPr>
            <w:b/>
            <w:szCs w:val="28"/>
          </w:rPr>
          <w:t>.</w:t>
        </w:r>
      </w:smartTag>
      <w:r w:rsidRPr="0011693D">
        <w:rPr>
          <w:b/>
          <w:szCs w:val="28"/>
        </w:rPr>
        <w:t xml:space="preserve"> Общие положения</w:t>
      </w:r>
    </w:p>
    <w:p w:rsidR="00421146" w:rsidRPr="00E304B9" w:rsidRDefault="00421146" w:rsidP="00421146">
      <w:pPr>
        <w:tabs>
          <w:tab w:val="left" w:pos="709"/>
        </w:tabs>
        <w:jc w:val="both"/>
        <w:rPr>
          <w:szCs w:val="28"/>
        </w:rPr>
      </w:pPr>
      <w:r w:rsidRPr="00E304B9">
        <w:rPr>
          <w:szCs w:val="28"/>
        </w:rPr>
        <w:tab/>
        <w:t xml:space="preserve">1.1. Сход жителей населенных пунктов Березовского муниципального района, обслуживаемых образовательными организациями, подлежащими реорганизации или ликвидации (далее - Сход жителей), проводится в соответствии с  пунктом 12 статьи 22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304B9">
          <w:rPr>
            <w:szCs w:val="28"/>
          </w:rPr>
          <w:t>2012 г</w:t>
        </w:r>
      </w:smartTag>
      <w:r w:rsidRPr="00E304B9">
        <w:rPr>
          <w:szCs w:val="28"/>
        </w:rPr>
        <w:t>. № 273-ФЗ «Об образовании в Российской Федерации», абзацем 3 подпункта 1 пункта 2 статьи 2  Положения «О Муниципальном казенном учреждении «Управление образования администрации Березовского муниципального района Пермского края», утвержденного  решением Земского Собрания Березовского муниципального района от  21 11. 2014 г. № 67  (с последующими изменениями).</w:t>
      </w:r>
    </w:p>
    <w:p w:rsidR="00421146" w:rsidRPr="00E304B9" w:rsidRDefault="00421146" w:rsidP="00421146">
      <w:pPr>
        <w:ind w:firstLine="708"/>
        <w:jc w:val="both"/>
        <w:rPr>
          <w:szCs w:val="28"/>
        </w:rPr>
      </w:pPr>
      <w:r w:rsidRPr="00E304B9">
        <w:rPr>
          <w:szCs w:val="28"/>
        </w:rPr>
        <w:t>1.2. Сход жителей проводится в целях соблюдения прав и законных интересов граждан Березовского муниципального района при проведении процедур реорганизации или ликвидации   образовательных организаций, находящихся в ведении Муниципального казенного учреждения «Управление образования администрации Березовского муниципального района Пермского края».</w:t>
      </w:r>
    </w:p>
    <w:p w:rsidR="00421146" w:rsidRPr="00E304B9" w:rsidRDefault="00421146" w:rsidP="00421146">
      <w:pPr>
        <w:jc w:val="both"/>
        <w:rPr>
          <w:szCs w:val="28"/>
        </w:rPr>
      </w:pPr>
    </w:p>
    <w:p w:rsidR="00421146" w:rsidRPr="0011693D" w:rsidRDefault="00421146" w:rsidP="00421146">
      <w:pPr>
        <w:tabs>
          <w:tab w:val="left" w:pos="709"/>
        </w:tabs>
        <w:jc w:val="center"/>
        <w:rPr>
          <w:b/>
          <w:szCs w:val="28"/>
        </w:rPr>
      </w:pPr>
      <w:r w:rsidRPr="0011693D">
        <w:rPr>
          <w:b/>
          <w:szCs w:val="28"/>
          <w:lang w:val="en-US"/>
        </w:rPr>
        <w:t>II</w:t>
      </w:r>
      <w:r w:rsidRPr="0011693D">
        <w:rPr>
          <w:b/>
          <w:szCs w:val="28"/>
        </w:rPr>
        <w:t>. Процедура проведения схода граждан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ab/>
        <w:t xml:space="preserve">2. Сход  жителей: 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ab/>
        <w:t xml:space="preserve">2.1. проводится по инициативе Муниципального казенного учреждения «Управление образования администрации Березовского муниципального района Пермского края» (далее- Учредитель); 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ab/>
        <w:t>2.2. считается состоявшимся, если на нем присутствовало не менее 50 % представителей родителей  от общего количества семей,  обучающихся  (учащихся, воспитанников) в организации;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ab/>
        <w:t>2.3. проводится комиссией в составе:</w:t>
      </w:r>
    </w:p>
    <w:p w:rsidR="00421146" w:rsidRPr="00E304B9" w:rsidRDefault="00421146" w:rsidP="00421146">
      <w:pPr>
        <w:rPr>
          <w:szCs w:val="28"/>
        </w:rPr>
      </w:pPr>
      <w:r w:rsidRPr="00E304B9">
        <w:rPr>
          <w:szCs w:val="28"/>
        </w:rPr>
        <w:t xml:space="preserve">       - председателя Схода жителей, главы сельского поселения (по согласованию);</w:t>
      </w:r>
    </w:p>
    <w:p w:rsidR="00421146" w:rsidRPr="00E304B9" w:rsidRDefault="00421146" w:rsidP="00421146">
      <w:pPr>
        <w:ind w:firstLine="426"/>
        <w:rPr>
          <w:szCs w:val="28"/>
        </w:rPr>
      </w:pPr>
      <w:r>
        <w:rPr>
          <w:szCs w:val="28"/>
        </w:rPr>
        <w:t xml:space="preserve"> </w:t>
      </w:r>
      <w:r w:rsidRPr="00E304B9">
        <w:rPr>
          <w:szCs w:val="28"/>
        </w:rPr>
        <w:t>- секретаря Схода жителей, представителя Учредителя;</w:t>
      </w:r>
    </w:p>
    <w:p w:rsidR="00421146" w:rsidRPr="00E304B9" w:rsidRDefault="00421146" w:rsidP="00421146">
      <w:pPr>
        <w:rPr>
          <w:szCs w:val="28"/>
        </w:rPr>
      </w:pPr>
      <w:r w:rsidRPr="00E304B9">
        <w:rPr>
          <w:szCs w:val="28"/>
        </w:rPr>
        <w:t xml:space="preserve">       - начальника МКУ «Управление образования» или его заместителя;</w:t>
      </w:r>
    </w:p>
    <w:p w:rsidR="00421146" w:rsidRPr="00E304B9" w:rsidRDefault="00421146" w:rsidP="00421146">
      <w:pPr>
        <w:rPr>
          <w:szCs w:val="28"/>
        </w:rPr>
      </w:pPr>
      <w:r w:rsidRPr="00E304B9">
        <w:rPr>
          <w:szCs w:val="28"/>
        </w:rPr>
        <w:t xml:space="preserve">       -  руководителя организации, подлежащей  ликвидации или реорганизации;</w:t>
      </w:r>
    </w:p>
    <w:p w:rsidR="00421146" w:rsidRPr="00E304B9" w:rsidRDefault="00421146" w:rsidP="00421146">
      <w:pPr>
        <w:rPr>
          <w:szCs w:val="28"/>
        </w:rPr>
      </w:pPr>
      <w:r w:rsidRPr="00E304B9">
        <w:rPr>
          <w:szCs w:val="28"/>
        </w:rPr>
        <w:t xml:space="preserve">       -  иных  заинтересованных лиц. 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lastRenderedPageBreak/>
        <w:tab/>
        <w:t>2.4. Дата проведения Схода жителей  определяется  в соответствии с действующим законодательством Российской Федерации (до  принятия решения о реорганизации  или ликвидации организации).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ab/>
        <w:t>2.5. Процедурная часть Схода жителей  включает в себя: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 xml:space="preserve">       </w:t>
      </w:r>
      <w:r>
        <w:rPr>
          <w:szCs w:val="28"/>
        </w:rPr>
        <w:tab/>
      </w:r>
      <w:r w:rsidRPr="00E304B9">
        <w:rPr>
          <w:szCs w:val="28"/>
        </w:rPr>
        <w:t xml:space="preserve">- ознакомление председателем  жителей  населенного  пункта, обслуживаемого  образовательной организацией, подлежащей  реорганизации или  ликвидации,  с причинами необходимости принятия соответствующего решения;     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 xml:space="preserve">       </w:t>
      </w:r>
      <w:r>
        <w:rPr>
          <w:szCs w:val="28"/>
        </w:rPr>
        <w:tab/>
      </w:r>
      <w:r w:rsidRPr="00E304B9">
        <w:rPr>
          <w:szCs w:val="28"/>
        </w:rPr>
        <w:t>- обсуждение сложившейся  ситуации  с  жителями  населенного  пункта, обслуживаемого  образовательной организацией, подлежащей реорганизации или  ликвидации;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 xml:space="preserve">       </w:t>
      </w:r>
      <w:r>
        <w:rPr>
          <w:szCs w:val="28"/>
        </w:rPr>
        <w:tab/>
      </w:r>
      <w:r w:rsidRPr="00E304B9">
        <w:rPr>
          <w:szCs w:val="28"/>
        </w:rPr>
        <w:t>-  выработку  решения Схода  жителей.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ab/>
        <w:t>2.6. Решение Схода жителей принимается в процессе открытого  голосования  простым большинством голосов.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ab/>
        <w:t xml:space="preserve">2.7. В голосовании принимают участие все  присутствующие на Сходе жители населенного пункта, обслуживаемого образовательной организацией. 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ab/>
        <w:t>2.8. Мнение  Схода жителей учитывается комиссией по оценке последствий принятия решения о реорганизации или ликвидации  образовательных организаций, находящихся в ведении  МКУ «Управление образования»,  реконструкции, модернизации,  изменении назначения или о ликвидации  объектов социальной инфраструктуры для детей, являющихся  муниципальной собственностью, а также  о передаче  в аренду закрепленных за образовательными организациями объектов муниципальной собственности (далее - Комиссия),  главой района  при принятии решения  о реорганизации или ликвидации  образовательной организации района.</w:t>
      </w:r>
    </w:p>
    <w:p w:rsidR="00421146" w:rsidRPr="00E304B9" w:rsidRDefault="00421146" w:rsidP="00421146">
      <w:pPr>
        <w:ind w:firstLine="708"/>
        <w:jc w:val="both"/>
        <w:rPr>
          <w:szCs w:val="28"/>
        </w:rPr>
      </w:pPr>
      <w:r w:rsidRPr="00E304B9">
        <w:rPr>
          <w:szCs w:val="28"/>
        </w:rPr>
        <w:t>Отрицательное мнение жителей о предстоящей реорганизации или ликвидации образовательной организации не является основанием для не проведения процедур реорганизации или ликвидации образовательной организации.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ab/>
        <w:t xml:space="preserve">2.9. Ход Схода жителей, в том числе принятые решения, оформляются протоколом, который  подписывается председателем и секретарем.  </w:t>
      </w:r>
    </w:p>
    <w:p w:rsidR="00421146" w:rsidRPr="00E304B9" w:rsidRDefault="00421146" w:rsidP="00421146">
      <w:pPr>
        <w:jc w:val="both"/>
        <w:rPr>
          <w:szCs w:val="28"/>
        </w:rPr>
      </w:pPr>
      <w:r w:rsidRPr="00E304B9">
        <w:rPr>
          <w:szCs w:val="28"/>
        </w:rPr>
        <w:tab/>
        <w:t xml:space="preserve">2.10. Ответственность за сохранность  протоколов Сходов жителей  возлагается на секретаря  Схода жителей. </w:t>
      </w:r>
    </w:p>
    <w:p w:rsidR="00421146" w:rsidRPr="00E304B9" w:rsidRDefault="00421146" w:rsidP="00421146">
      <w:pPr>
        <w:rPr>
          <w:szCs w:val="28"/>
        </w:rPr>
      </w:pPr>
    </w:p>
    <w:p w:rsidR="00421146" w:rsidRPr="00E304B9" w:rsidRDefault="00421146" w:rsidP="00421146">
      <w:pPr>
        <w:jc w:val="center"/>
      </w:pPr>
    </w:p>
    <w:sectPr w:rsidR="00421146" w:rsidRPr="00E304B9" w:rsidSect="00421146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918" w:rsidRDefault="00405918">
      <w:r>
        <w:separator/>
      </w:r>
    </w:p>
  </w:endnote>
  <w:endnote w:type="continuationSeparator" w:id="0">
    <w:p w:rsidR="00405918" w:rsidRDefault="0040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146" w:rsidRDefault="00421146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146" w:rsidRPr="0011693D" w:rsidRDefault="00421146" w:rsidP="00421146">
    <w:pPr>
      <w:rPr>
        <w:sz w:val="20"/>
      </w:rPr>
    </w:pPr>
    <w:r w:rsidRPr="0011693D">
      <w:rPr>
        <w:sz w:val="20"/>
      </w:rPr>
      <w:t>Об утверждении положения «О сходе жителей населенных пунктов Березовского муниципального района, обслуживаемых образовательными</w:t>
    </w:r>
    <w:r>
      <w:rPr>
        <w:sz w:val="20"/>
      </w:rPr>
      <w:t xml:space="preserve"> </w:t>
    </w:r>
    <w:r w:rsidRPr="0011693D">
      <w:rPr>
        <w:sz w:val="20"/>
      </w:rPr>
      <w:t>организациями, подлежащими реорганизации или ликвидации»</w:t>
    </w:r>
  </w:p>
  <w:p w:rsidR="00421146" w:rsidRPr="0011693D" w:rsidRDefault="00421146">
    <w:r w:rsidRPr="0011693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918" w:rsidRDefault="00405918">
      <w:r>
        <w:separator/>
      </w:r>
    </w:p>
  </w:footnote>
  <w:footnote w:type="continuationSeparator" w:id="0">
    <w:p w:rsidR="00405918" w:rsidRDefault="00405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146" w:rsidRDefault="00421146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:rsidR="00421146" w:rsidRDefault="00421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146" w:rsidRDefault="00421146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61CDB">
      <w:rPr>
        <w:rStyle w:val="ac"/>
        <w:noProof/>
      </w:rPr>
      <w:t>3</w:t>
    </w:r>
    <w:r>
      <w:rPr>
        <w:rStyle w:val="ac"/>
      </w:rPr>
      <w:fldChar w:fldCharType="end"/>
    </w:r>
  </w:p>
  <w:p w:rsidR="00421146" w:rsidRDefault="004211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405918"/>
    <w:rsid w:val="00421146"/>
    <w:rsid w:val="00761CDB"/>
    <w:rsid w:val="0094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0B79A0-8B4B-451B-9B3E-4924433F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2015-02-25T10:42:00Z</cp:lastPrinted>
  <dcterms:created xsi:type="dcterms:W3CDTF">2016-02-16T09:28:00Z</dcterms:created>
  <dcterms:modified xsi:type="dcterms:W3CDTF">2016-02-16T09:28:00Z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положения
«О сходе жителей населенных пунктов
Березовского муниципального
района, обслуживаемых образовательными
организациями, подлежащими реорганизации
или ликвидации»</vt:lpwstr>
  </property>
  <property fmtid="{D5CDD505-2E9C-101B-9397-08002B2CF9AE}" pid="3" name="reg_date">
    <vt:lpwstr>25.02.2015</vt:lpwstr>
  </property>
  <property fmtid="{D5CDD505-2E9C-101B-9397-08002B2CF9AE}" pid="4" name="reg_number">
    <vt:lpwstr>СЭД-01-05-43</vt:lpwstr>
  </property>
  <property fmtid="{D5CDD505-2E9C-101B-9397-08002B2CF9AE}" pid="5" name="r_object_id">
    <vt:lpwstr>09000001909322fe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